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4B" w:rsidRDefault="00A01F4B" w:rsidP="0011286E">
      <w:pPr>
        <w:spacing w:after="0" w:line="384" w:lineRule="atLeast"/>
        <w:textAlignment w:val="baseline"/>
        <w:rPr>
          <w:rFonts w:ascii="inherit" w:eastAsia="Times New Roman" w:hAnsi="inherit" w:cs="Times New Roman"/>
          <w:b/>
          <w:bCs/>
          <w:sz w:val="26"/>
        </w:rPr>
      </w:pPr>
    </w:p>
    <w:p w:rsidR="0074320C" w:rsidRPr="0074320C" w:rsidRDefault="0074320C" w:rsidP="0074320C">
      <w:pPr>
        <w:spacing w:after="0" w:line="384" w:lineRule="atLeast"/>
        <w:jc w:val="right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74320C">
        <w:rPr>
          <w:rFonts w:ascii="inherit" w:eastAsia="Times New Roman" w:hAnsi="inherit" w:cs="Times New Roman"/>
          <w:b/>
          <w:bCs/>
          <w:sz w:val="26"/>
        </w:rPr>
        <w:t>Затверджено</w:t>
      </w:r>
    </w:p>
    <w:p w:rsidR="0074320C" w:rsidRPr="0074320C" w:rsidRDefault="004E3976" w:rsidP="0074320C">
      <w:pPr>
        <w:spacing w:after="0" w:line="384" w:lineRule="atLeast"/>
        <w:jc w:val="right"/>
        <w:textAlignment w:val="baseline"/>
        <w:rPr>
          <w:rFonts w:ascii="inherit" w:eastAsia="Times New Roman" w:hAnsi="inherit" w:cs="Times New Roman"/>
          <w:sz w:val="26"/>
          <w:szCs w:val="26"/>
        </w:rPr>
      </w:pPr>
      <w:r>
        <w:rPr>
          <w:rFonts w:ascii="inherit" w:eastAsia="Times New Roman" w:hAnsi="inherit" w:cs="Times New Roman"/>
          <w:b/>
          <w:bCs/>
          <w:sz w:val="26"/>
        </w:rPr>
        <w:t>Наказ від 1</w:t>
      </w:r>
      <w:r w:rsidR="00EA74C0">
        <w:rPr>
          <w:rFonts w:ascii="inherit" w:eastAsia="Times New Roman" w:hAnsi="inherit" w:cs="Times New Roman"/>
          <w:b/>
          <w:bCs/>
          <w:sz w:val="26"/>
        </w:rPr>
        <w:t>3.09.2019</w:t>
      </w:r>
      <w:r w:rsidR="0074320C" w:rsidRPr="0074320C">
        <w:rPr>
          <w:rFonts w:ascii="inherit" w:eastAsia="Times New Roman" w:hAnsi="inherit" w:cs="Times New Roman"/>
          <w:b/>
          <w:bCs/>
          <w:sz w:val="26"/>
        </w:rPr>
        <w:t xml:space="preserve"> № </w:t>
      </w:r>
      <w:r>
        <w:rPr>
          <w:rFonts w:ascii="inherit" w:eastAsia="Times New Roman" w:hAnsi="inherit" w:cs="Times New Roman"/>
          <w:b/>
          <w:bCs/>
          <w:sz w:val="26"/>
        </w:rPr>
        <w:t>170</w:t>
      </w:r>
    </w:p>
    <w:p w:rsidR="0074320C" w:rsidRPr="0074320C" w:rsidRDefault="0074320C" w:rsidP="0074320C">
      <w:pPr>
        <w:spacing w:after="0" w:line="384" w:lineRule="atLeast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74320C">
        <w:rPr>
          <w:rFonts w:ascii="inherit" w:eastAsia="Times New Roman" w:hAnsi="inherit" w:cs="Times New Roman"/>
          <w:b/>
          <w:bCs/>
          <w:sz w:val="26"/>
        </w:rPr>
        <w:t> </w:t>
      </w:r>
    </w:p>
    <w:p w:rsidR="0074320C" w:rsidRDefault="0074320C" w:rsidP="0074320C">
      <w:pPr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b/>
          <w:bCs/>
          <w:sz w:val="26"/>
        </w:rPr>
      </w:pPr>
    </w:p>
    <w:p w:rsidR="0074320C" w:rsidRDefault="0074320C" w:rsidP="0074320C">
      <w:pPr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320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D802D6" w:rsidRPr="0074320C" w:rsidRDefault="00217763" w:rsidP="00D802D6">
      <w:pPr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заходів </w:t>
      </w:r>
      <w:r w:rsidR="00D802D6" w:rsidRPr="00D802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02D6">
        <w:rPr>
          <w:rFonts w:ascii="Times New Roman" w:eastAsia="Times New Roman" w:hAnsi="Times New Roman" w:cs="Times New Roman"/>
          <w:b/>
          <w:bCs/>
          <w:sz w:val="28"/>
          <w:szCs w:val="28"/>
        </w:rPr>
        <w:t>Кустинського ліцею</w:t>
      </w:r>
    </w:p>
    <w:p w:rsidR="0074320C" w:rsidRPr="0074320C" w:rsidRDefault="00217763" w:rsidP="0074320C">
      <w:pPr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</w:t>
      </w:r>
      <w:r w:rsidR="0074320C" w:rsidRPr="00743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одо профілактики </w:t>
      </w:r>
      <w:r w:rsidR="009C2139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7F09FC">
        <w:rPr>
          <w:rFonts w:ascii="Times New Roman" w:eastAsia="Times New Roman" w:hAnsi="Times New Roman" w:cs="Times New Roman"/>
          <w:b/>
          <w:bCs/>
          <w:sz w:val="28"/>
          <w:szCs w:val="28"/>
        </w:rPr>
        <w:t>улінгу(цькування)</w:t>
      </w:r>
    </w:p>
    <w:p w:rsidR="0074320C" w:rsidRDefault="00A56618" w:rsidP="0074320C">
      <w:pPr>
        <w:spacing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2019 – 2020</w:t>
      </w:r>
      <w:r w:rsidR="0074320C" w:rsidRPr="00743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навчальний рік</w:t>
      </w:r>
    </w:p>
    <w:p w:rsidR="00F13A12" w:rsidRPr="0074320C" w:rsidRDefault="00F13A12" w:rsidP="0074320C">
      <w:pPr>
        <w:spacing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2501"/>
        <w:gridCol w:w="143"/>
        <w:gridCol w:w="1782"/>
        <w:gridCol w:w="1477"/>
        <w:gridCol w:w="63"/>
        <w:gridCol w:w="2772"/>
      </w:tblGrid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tr w:rsidR="0074320C" w:rsidRPr="0074320C" w:rsidTr="0053655B">
        <w:tc>
          <w:tcPr>
            <w:tcW w:w="9289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Діагностичний етап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6432B1" w:rsidP="0064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псизолог, соціальний педагог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Діагностування рівня напруги, тривожності в учнівських колективах:</w:t>
            </w:r>
          </w:p>
          <w:p w:rsidR="0074320C" w:rsidRPr="0074320C" w:rsidRDefault="0074320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–      спостереження за міжособис-тісною поведінкою здобувачів освіти;</w:t>
            </w:r>
          </w:p>
          <w:p w:rsidR="0074320C" w:rsidRPr="0074320C" w:rsidRDefault="0074320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–      опитування (анкетування) учасників освітнього процесу;</w:t>
            </w:r>
          </w:p>
          <w:p w:rsidR="0074320C" w:rsidRPr="0074320C" w:rsidRDefault="0074320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      психологічні діагностики мікроклімату, згуртованості класних колективів та емоційних станів </w:t>
            </w: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учнів;</w:t>
            </w:r>
          </w:p>
          <w:p w:rsidR="0074320C" w:rsidRPr="0074320C" w:rsidRDefault="0074320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–      соціальне дослідження наявності референтних груп та відторгнених в колективах;</w:t>
            </w:r>
          </w:p>
          <w:p w:rsidR="0074320C" w:rsidRPr="0074320C" w:rsidRDefault="0074320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–      визначення рівня тривоги та депресії учнів.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Усі категорії учасників освітнього процесу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F09F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  <w:r w:rsidR="00ED47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1-10 кл., </w:t>
            </w:r>
          </w:p>
          <w:p w:rsidR="0074320C" w:rsidRPr="0074320C" w:rsidRDefault="00ED471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 , соціальний педагог</w:t>
            </w:r>
          </w:p>
          <w:p w:rsidR="0074320C" w:rsidRPr="0074320C" w:rsidRDefault="0074320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320C" w:rsidRPr="0074320C" w:rsidTr="0053655B">
        <w:tc>
          <w:tcPr>
            <w:tcW w:w="9289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 Інформаційно-профілактичні заходи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836542" w:rsidP="008365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Організувати  постійне чергування в місцях загального користування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F338EE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Усі категорії учасників освітнього процесу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F338EE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ліцею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методичного об’єднання класних керівників на тему «Протидія булінгу в учнівському колективі »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9A581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9A581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  <w:p w:rsidR="0074320C" w:rsidRPr="0074320C" w:rsidRDefault="0074320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6701BB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інформацією сайт ліцею щодо застосування норм Закону України «Про внесення змін </w:t>
            </w:r>
            <w:r w:rsidR="00A01F4B">
              <w:rPr>
                <w:rFonts w:ascii="Times New Roman" w:eastAsia="Times New Roman" w:hAnsi="Times New Roman" w:cs="Times New Roman"/>
                <w:sz w:val="28"/>
                <w:szCs w:val="28"/>
              </w:rPr>
              <w:t>по деяких України щодо протидії боулінгу(цькування) від 18.12.2018 року»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A01F4B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Усі категорії учасників освітнього процесу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A01F4B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8B5B1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закл</w:t>
            </w:r>
            <w:r w:rsidR="00A01F4B">
              <w:rPr>
                <w:rFonts w:ascii="Times New Roman" w:eastAsia="Times New Roman" w:hAnsi="Times New Roman" w:cs="Times New Roman"/>
                <w:sz w:val="28"/>
                <w:szCs w:val="28"/>
              </w:rPr>
              <w:t>аду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</w:t>
            </w:r>
            <w:r w:rsidR="00280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дання порад «Як допомогти </w:t>
            </w: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упоратися з булінгом»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2805D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Усі категорії учасників освітнього процесу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F09F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школи</w:t>
            </w:r>
            <w:r w:rsidR="002805DC">
              <w:rPr>
                <w:rFonts w:ascii="Times New Roman" w:eastAsia="Times New Roman" w:hAnsi="Times New Roman" w:cs="Times New Roman"/>
                <w:sz w:val="28"/>
                <w:szCs w:val="28"/>
              </w:rPr>
              <w:t>, соціальний педагог</w:t>
            </w:r>
          </w:p>
          <w:p w:rsidR="0074320C" w:rsidRPr="0074320C" w:rsidRDefault="0074320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стану попередження випадків  булінгу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2805D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2805D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2805D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закладу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252857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 законодавчих документів, практик протидії цькуванню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Педагогіч-ний колектив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F09F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252857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колектив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320C" w:rsidRPr="0074320C" w:rsidTr="0053655B">
        <w:tc>
          <w:tcPr>
            <w:tcW w:w="9289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Формування навичок дружніх стосунків здобувачів освіти</w:t>
            </w:r>
          </w:p>
        </w:tc>
      </w:tr>
      <w:tr w:rsidR="0074320C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5365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1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53655B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53655B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74320C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D11338">
              <w:rPr>
                <w:rFonts w:ascii="Times New Roman" w:eastAsia="Times New Roman" w:hAnsi="Times New Roman" w:cs="Times New Roman"/>
                <w:sz w:val="28"/>
                <w:szCs w:val="28"/>
              </w:rPr>
              <w:t>10 кл.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D1133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</w:tc>
      </w:tr>
      <w:tr w:rsidR="0074320C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Перегляд кінострічок відповідної спрямованості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5 – 1</w:t>
            </w:r>
            <w:r w:rsidR="00D11338">
              <w:rPr>
                <w:rFonts w:ascii="Times New Roman" w:eastAsia="Times New Roman" w:hAnsi="Times New Roman" w:cs="Times New Roman"/>
                <w:sz w:val="28"/>
                <w:szCs w:val="28"/>
              </w:rPr>
              <w:t>0кл.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D1133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 інформатики</w:t>
            </w:r>
          </w:p>
          <w:p w:rsidR="0074320C" w:rsidRPr="0074320C" w:rsidRDefault="0074320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320C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A34BD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34BDD"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 з представниками ювенальної поліції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EF7CD1" w:rsidRDefault="00A34BD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D1">
              <w:rPr>
                <w:rFonts w:ascii="Times New Roman" w:eastAsia="Times New Roman" w:hAnsi="Times New Roman" w:cs="Times New Roman"/>
                <w:sz w:val="28"/>
                <w:szCs w:val="28"/>
              </w:rPr>
              <w:t>5-10 кл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EF7CD1" w:rsidRDefault="00EF7CD1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EF7CD1" w:rsidRDefault="00EF7CD1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D1">
              <w:rPr>
                <w:rFonts w:ascii="Times New Roman" w:eastAsia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74320C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Відпрацювання теми особистої гідності в ході вивчення літературних творі</w:t>
            </w:r>
            <w:r w:rsidR="004E7EC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, на уроках історії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1-1</w:t>
            </w:r>
            <w:r w:rsidR="00D11338">
              <w:rPr>
                <w:rFonts w:ascii="Times New Roman" w:eastAsia="Times New Roman" w:hAnsi="Times New Roman" w:cs="Times New Roman"/>
                <w:sz w:val="28"/>
                <w:szCs w:val="28"/>
              </w:rPr>
              <w:t>0кл.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D1133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D1133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чителі літератури, історії</w:t>
            </w:r>
          </w:p>
        </w:tc>
      </w:tr>
      <w:tr w:rsidR="0074320C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заходів в ра</w:t>
            </w:r>
            <w:r w:rsidR="004E7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мках Всеукраїнського тижня протидії </w:t>
            </w:r>
            <w:r w:rsidR="004E7E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булінгу «Стоп булінг</w:t>
            </w: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1-1</w:t>
            </w:r>
            <w:r w:rsidR="00D11338">
              <w:rPr>
                <w:rFonts w:ascii="Times New Roman" w:eastAsia="Times New Roman" w:hAnsi="Times New Roman" w:cs="Times New Roman"/>
                <w:sz w:val="28"/>
                <w:szCs w:val="28"/>
              </w:rPr>
              <w:t>0 кл.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D1133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D1133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Класні керівники, 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соціальний педагог</w:t>
            </w:r>
          </w:p>
        </w:tc>
      </w:tr>
      <w:tr w:rsidR="0074320C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0344B5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0344B5" w:rsidRDefault="000344B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«Безпечна країна».Конкурс фоторобіт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0344B5" w:rsidRDefault="000344B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B5">
              <w:rPr>
                <w:rFonts w:ascii="Times New Roman" w:eastAsia="Times New Roman" w:hAnsi="Times New Roman" w:cs="Times New Roman"/>
                <w:sz w:val="28"/>
                <w:szCs w:val="28"/>
              </w:rPr>
              <w:t>5-10 кл.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0344B5" w:rsidRDefault="000344B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B5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0344B5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B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74320C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19739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 життєвих ситуацій «Як ти вчинив би»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19739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197396" w:rsidP="0019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C35" w:rsidRDefault="00197396" w:rsidP="0075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 керівник</w:t>
            </w:r>
          </w:p>
          <w:p w:rsidR="0074320C" w:rsidRPr="0074320C" w:rsidRDefault="00753C35" w:rsidP="0075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</w:t>
            </w:r>
          </w:p>
        </w:tc>
      </w:tr>
      <w:tr w:rsidR="00197396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396" w:rsidRPr="0074320C" w:rsidRDefault="0019739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396" w:rsidRPr="0074320C" w:rsidRDefault="00753C3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 «Наші слова та вчинки»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396" w:rsidRPr="0074320C" w:rsidRDefault="00753C3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4-Б</w:t>
            </w:r>
            <w:r w:rsidR="00850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396" w:rsidRPr="0074320C" w:rsidRDefault="00753C3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396" w:rsidRDefault="00753C3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 керівник</w:t>
            </w:r>
          </w:p>
          <w:p w:rsidR="00753C35" w:rsidRPr="0074320C" w:rsidRDefault="00753C3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4-Б</w:t>
            </w:r>
            <w:r w:rsidR="00850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кл.</w:t>
            </w:r>
          </w:p>
        </w:tc>
      </w:tr>
      <w:tr w:rsidR="00F25DF6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DF6" w:rsidRDefault="00F25DF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DF6" w:rsidRDefault="00F25DF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відео «Насильство над іншими – ознака слабкості»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DF6" w:rsidRDefault="00F25DF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кл. 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DF6" w:rsidRDefault="00F25DF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DF6" w:rsidRDefault="00F25DF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F25DF6" w:rsidRDefault="00F25DF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кл.</w:t>
            </w:r>
          </w:p>
        </w:tc>
      </w:tr>
      <w:tr w:rsidR="00753C35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C35" w:rsidRDefault="00753C3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C35" w:rsidRDefault="00753C3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 «Нецензурні вислови і хуліганські жести. Що це?»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C35" w:rsidRDefault="00753C3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C35" w:rsidRDefault="00850426" w:rsidP="0085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C35" w:rsidRDefault="00753C3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 керівник</w:t>
            </w:r>
          </w:p>
          <w:p w:rsidR="00753C35" w:rsidRDefault="00753C35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кл.</w:t>
            </w:r>
          </w:p>
        </w:tc>
      </w:tr>
      <w:tr w:rsidR="0020060A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60A" w:rsidRDefault="0020060A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60A" w:rsidRDefault="0085042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 «Захисти себе від насильства»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60A" w:rsidRDefault="0085042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кл.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60A" w:rsidRDefault="00850426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0426" w:rsidRDefault="00850426" w:rsidP="0085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 керівник</w:t>
            </w:r>
          </w:p>
          <w:p w:rsidR="0020060A" w:rsidRDefault="00850426" w:rsidP="0085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кл.</w:t>
            </w:r>
          </w:p>
        </w:tc>
      </w:tr>
      <w:tr w:rsidR="00B701A3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1A3" w:rsidRDefault="00B701A3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40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1A3" w:rsidRDefault="00E940EE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відеофільму «Булінг в дитячому середовищі»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1A3" w:rsidRDefault="00B701A3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1A3" w:rsidRDefault="00E940EE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1A3" w:rsidRDefault="00B701A3" w:rsidP="00B7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 керівник</w:t>
            </w:r>
          </w:p>
          <w:p w:rsidR="00B701A3" w:rsidRDefault="00B701A3" w:rsidP="00B7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="0066160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340CCD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0CCD" w:rsidRDefault="00340CC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0CCD" w:rsidRDefault="00340CC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 «Булінг – небезпека в суспільсьві»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0CCD" w:rsidRDefault="00340CC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0CCD" w:rsidRDefault="00340CC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0CCD" w:rsidRDefault="00340CCD" w:rsidP="00B7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Класний керівник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 кл </w:t>
            </w:r>
          </w:p>
        </w:tc>
      </w:tr>
      <w:tr w:rsidR="00340CCD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0CCD" w:rsidRDefault="00340CC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0CCD" w:rsidRDefault="00340CC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 з елементами рольової гри «Стоп, булінг!»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0CCD" w:rsidRDefault="00340CC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4А кл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0CCD" w:rsidRDefault="00340CC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0CCD" w:rsidRDefault="00340CCD" w:rsidP="00B7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Класний керівник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4А кл</w:t>
            </w:r>
          </w:p>
        </w:tc>
      </w:tr>
      <w:tr w:rsidR="0011202C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02C" w:rsidRDefault="0011202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02C" w:rsidRDefault="0011202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Бесіда. Булінг «Мій світ без насильсьва»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02C" w:rsidRDefault="0011202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4Б кл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02C" w:rsidRDefault="0011202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02C" w:rsidRDefault="0011202C" w:rsidP="00B7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Класний керівник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4Б кл</w:t>
            </w:r>
          </w:p>
        </w:tc>
      </w:tr>
      <w:tr w:rsidR="003E1C4A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C4A" w:rsidRDefault="003E1C4A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C4A" w:rsidRDefault="008B11A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Виховна година «Булінг! Що це? Як не стати жертвою?»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C4A" w:rsidRDefault="008B11A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C4A" w:rsidRDefault="008B11A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лютий 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C4A" w:rsidRDefault="008B11A8" w:rsidP="00B7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Класний керівник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 кл</w:t>
            </w:r>
          </w:p>
        </w:tc>
      </w:tr>
      <w:tr w:rsidR="008B11A8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A8" w:rsidRDefault="008B11A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A8" w:rsidRDefault="008B11A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Бесіда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«Відповідальність неповнолітніх перед законом. Булінг»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A8" w:rsidRDefault="008B11A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кл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A8" w:rsidRDefault="008B11A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A8" w:rsidRDefault="008B11A8" w:rsidP="00B7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Класний керівник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кл</w:t>
            </w:r>
          </w:p>
        </w:tc>
      </w:tr>
      <w:tr w:rsidR="008B11A8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A8" w:rsidRDefault="008B11A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A8" w:rsidRDefault="008B11A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Круглий стіл «Захисти себе від насильства»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A8" w:rsidRDefault="008B11A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A8" w:rsidRDefault="008B11A8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A8" w:rsidRDefault="008B11A8" w:rsidP="008B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Класний керівник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 кл</w:t>
            </w:r>
          </w:p>
        </w:tc>
      </w:tr>
      <w:tr w:rsidR="00EB5B5C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B5C" w:rsidRDefault="00EB5B5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B5C" w:rsidRDefault="00EB5B5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кінофільму «Протидія булінгу»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B5C" w:rsidRDefault="00EB5B5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B5C" w:rsidRDefault="00EB5B5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B5C" w:rsidRDefault="00EB5B5C" w:rsidP="008B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Класний керівник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 кл</w:t>
            </w:r>
          </w:p>
        </w:tc>
      </w:tr>
      <w:tr w:rsidR="00EB5B5C" w:rsidRPr="0074320C" w:rsidTr="00B701A3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B5C" w:rsidRDefault="00EB5B5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B5C" w:rsidRDefault="00EB5B5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Година класного керівника «Стоп, булінг. Сценка про боулінг у школі»</w:t>
            </w:r>
          </w:p>
        </w:tc>
        <w:tc>
          <w:tcPr>
            <w:tcW w:w="19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B5C" w:rsidRDefault="00EB5B5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B5C" w:rsidRDefault="00EB5B5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8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B5C" w:rsidRDefault="00EB5B5C" w:rsidP="008B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Класний керівник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 кл</w:t>
            </w:r>
          </w:p>
        </w:tc>
      </w:tr>
      <w:tr w:rsidR="0074320C" w:rsidRPr="0074320C" w:rsidTr="0053655B">
        <w:tc>
          <w:tcPr>
            <w:tcW w:w="9289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Психологічний супровід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Діагностика стану психологічного клімату класу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1-1</w:t>
            </w:r>
            <w:r w:rsidR="00ED471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8D661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ED471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  <w:r w:rsidR="003E7BBB">
              <w:rPr>
                <w:rFonts w:ascii="Times New Roman" w:eastAsia="Times New Roman" w:hAnsi="Times New Roman" w:cs="Times New Roman"/>
                <w:sz w:val="28"/>
                <w:szCs w:val="28"/>
              </w:rPr>
              <w:t>,соціальний педагог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Спостереження під час навчального процесу, позаурочний час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1-1</w:t>
            </w:r>
            <w:r w:rsidR="00ED471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8D661D" w:rsidP="008D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ED471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  <w:r w:rsidR="003E7BBB">
              <w:rPr>
                <w:rFonts w:ascii="Times New Roman" w:eastAsia="Times New Roman" w:hAnsi="Times New Roman" w:cs="Times New Roman"/>
                <w:sz w:val="28"/>
                <w:szCs w:val="28"/>
              </w:rPr>
              <w:t>, соціальний педагог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Консультаційна робота з учасниками освітнього процесу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1-1</w:t>
            </w:r>
            <w:r w:rsidR="00ED471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8D661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ED471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  <w:r w:rsidR="003E7BBB">
              <w:rPr>
                <w:rFonts w:ascii="Times New Roman" w:eastAsia="Times New Roman" w:hAnsi="Times New Roman" w:cs="Times New Roman"/>
                <w:sz w:val="28"/>
                <w:szCs w:val="28"/>
              </w:rPr>
              <w:t>, соціальний педагог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B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8D661D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ED471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  <w:r w:rsidR="003E7BBB">
              <w:rPr>
                <w:rFonts w:ascii="Times New Roman" w:eastAsia="Times New Roman" w:hAnsi="Times New Roman" w:cs="Times New Roman"/>
                <w:sz w:val="28"/>
                <w:szCs w:val="28"/>
              </w:rPr>
              <w:t>, соціальний педагог</w:t>
            </w:r>
          </w:p>
        </w:tc>
      </w:tr>
      <w:tr w:rsidR="0074320C" w:rsidRPr="0074320C" w:rsidTr="0053655B">
        <w:tc>
          <w:tcPr>
            <w:tcW w:w="9289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Робота з батьками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батьківські збори «Протидія цькуванню в учнівському колективі»</w:t>
            </w:r>
          </w:p>
          <w:p w:rsidR="0074320C" w:rsidRPr="0074320C" w:rsidRDefault="0074320C" w:rsidP="007432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1-1</w:t>
            </w:r>
            <w:r w:rsidR="00AE6B4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AE6B4E" w:rsidP="00AE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Поради батькам щодо зменшення ризиків булінгу та кібербулінгу для своєї дитини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AE6B4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AE6B4E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AE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школи</w:t>
            </w:r>
            <w:r w:rsidR="00AE6B4E">
              <w:rPr>
                <w:rFonts w:ascii="Times New Roman" w:eastAsia="Times New Roman" w:hAnsi="Times New Roman" w:cs="Times New Roman"/>
                <w:sz w:val="28"/>
                <w:szCs w:val="28"/>
              </w:rPr>
              <w:t>, соціальний педагог</w:t>
            </w:r>
          </w:p>
        </w:tc>
      </w:tr>
      <w:tr w:rsidR="0074320C" w:rsidRPr="0074320C" w:rsidTr="0053655B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AE6B4E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робота через інтернет-сторінки</w:t>
            </w:r>
          </w:p>
        </w:tc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74320C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AE6B4E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4320C" w:rsidRPr="00743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20C" w:rsidRPr="0074320C" w:rsidRDefault="00AE6B4E" w:rsidP="007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закладу</w:t>
            </w:r>
          </w:p>
        </w:tc>
      </w:tr>
    </w:tbl>
    <w:p w:rsidR="0074320C" w:rsidRPr="0074320C" w:rsidRDefault="0074320C" w:rsidP="0074320C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320C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74320C" w:rsidRPr="0074320C" w:rsidSect="00414F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83B" w:rsidRDefault="00E2483B" w:rsidP="001E3F1A">
      <w:pPr>
        <w:spacing w:after="0" w:line="240" w:lineRule="auto"/>
      </w:pPr>
      <w:r>
        <w:separator/>
      </w:r>
    </w:p>
  </w:endnote>
  <w:endnote w:type="continuationSeparator" w:id="1">
    <w:p w:rsidR="00E2483B" w:rsidRDefault="00E2483B" w:rsidP="001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83B" w:rsidRDefault="00E2483B" w:rsidP="001E3F1A">
      <w:pPr>
        <w:spacing w:after="0" w:line="240" w:lineRule="auto"/>
      </w:pPr>
      <w:r>
        <w:separator/>
      </w:r>
    </w:p>
  </w:footnote>
  <w:footnote w:type="continuationSeparator" w:id="1">
    <w:p w:rsidR="00E2483B" w:rsidRDefault="00E2483B" w:rsidP="001E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B0D"/>
    <w:multiLevelType w:val="multilevel"/>
    <w:tmpl w:val="CD62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192"/>
    <w:rsid w:val="000344B5"/>
    <w:rsid w:val="00061AE9"/>
    <w:rsid w:val="000A1E19"/>
    <w:rsid w:val="000A58BE"/>
    <w:rsid w:val="0011202C"/>
    <w:rsid w:val="0011286E"/>
    <w:rsid w:val="00150345"/>
    <w:rsid w:val="0018787F"/>
    <w:rsid w:val="00197396"/>
    <w:rsid w:val="001B7769"/>
    <w:rsid w:val="001E3F1A"/>
    <w:rsid w:val="0020060A"/>
    <w:rsid w:val="00217763"/>
    <w:rsid w:val="00252857"/>
    <w:rsid w:val="002805DC"/>
    <w:rsid w:val="00340CCD"/>
    <w:rsid w:val="00345C3A"/>
    <w:rsid w:val="003B5B89"/>
    <w:rsid w:val="003E1C4A"/>
    <w:rsid w:val="003E7BBB"/>
    <w:rsid w:val="00414FF1"/>
    <w:rsid w:val="00473FA4"/>
    <w:rsid w:val="004E3976"/>
    <w:rsid w:val="004E6110"/>
    <w:rsid w:val="004E7ECD"/>
    <w:rsid w:val="0053655B"/>
    <w:rsid w:val="006432B1"/>
    <w:rsid w:val="0066160C"/>
    <w:rsid w:val="006701BB"/>
    <w:rsid w:val="006C2AF0"/>
    <w:rsid w:val="0074320C"/>
    <w:rsid w:val="00753C35"/>
    <w:rsid w:val="007F09FC"/>
    <w:rsid w:val="00836542"/>
    <w:rsid w:val="00842BBF"/>
    <w:rsid w:val="00850426"/>
    <w:rsid w:val="008B11A8"/>
    <w:rsid w:val="008B5B1C"/>
    <w:rsid w:val="008D661D"/>
    <w:rsid w:val="00953D38"/>
    <w:rsid w:val="009709B2"/>
    <w:rsid w:val="009A5816"/>
    <w:rsid w:val="009B591D"/>
    <w:rsid w:val="009B5F80"/>
    <w:rsid w:val="009C2139"/>
    <w:rsid w:val="009E4192"/>
    <w:rsid w:val="009F7A06"/>
    <w:rsid w:val="00A01F4B"/>
    <w:rsid w:val="00A34BDD"/>
    <w:rsid w:val="00A51D85"/>
    <w:rsid w:val="00A56618"/>
    <w:rsid w:val="00A66642"/>
    <w:rsid w:val="00A718FF"/>
    <w:rsid w:val="00AA3EB8"/>
    <w:rsid w:val="00AE6B4E"/>
    <w:rsid w:val="00B701A3"/>
    <w:rsid w:val="00BE46A8"/>
    <w:rsid w:val="00C51062"/>
    <w:rsid w:val="00C73AC8"/>
    <w:rsid w:val="00C93313"/>
    <w:rsid w:val="00D11338"/>
    <w:rsid w:val="00D802D6"/>
    <w:rsid w:val="00E20FBC"/>
    <w:rsid w:val="00E23894"/>
    <w:rsid w:val="00E2483B"/>
    <w:rsid w:val="00E940EE"/>
    <w:rsid w:val="00EA74C0"/>
    <w:rsid w:val="00EB5B5C"/>
    <w:rsid w:val="00EC5C8A"/>
    <w:rsid w:val="00ED471C"/>
    <w:rsid w:val="00EF7CD1"/>
    <w:rsid w:val="00F13A12"/>
    <w:rsid w:val="00F25DF6"/>
    <w:rsid w:val="00F338EE"/>
    <w:rsid w:val="00F84B56"/>
    <w:rsid w:val="00FB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F1"/>
  </w:style>
  <w:style w:type="paragraph" w:styleId="1">
    <w:name w:val="heading 1"/>
    <w:basedOn w:val="a"/>
    <w:link w:val="10"/>
    <w:uiPriority w:val="9"/>
    <w:qFormat/>
    <w:rsid w:val="00743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3F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E3F1A"/>
    <w:rPr>
      <w:rFonts w:eastAsiaTheme="minorHAnsi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1E3F1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6">
    <w:name w:val="footnote reference"/>
    <w:basedOn w:val="a0"/>
    <w:uiPriority w:val="99"/>
    <w:semiHidden/>
    <w:unhideWhenUsed/>
    <w:rsid w:val="001E3F1A"/>
    <w:rPr>
      <w:vertAlign w:val="superscript"/>
    </w:rPr>
  </w:style>
  <w:style w:type="table" w:styleId="a7">
    <w:name w:val="Table Grid"/>
    <w:basedOn w:val="a1"/>
    <w:uiPriority w:val="39"/>
    <w:rsid w:val="001E3F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32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byline">
    <w:name w:val="post-byline"/>
    <w:basedOn w:val="a"/>
    <w:rsid w:val="0074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4320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4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320C"/>
    <w:rPr>
      <w:b/>
      <w:bCs/>
    </w:rPr>
  </w:style>
  <w:style w:type="character" w:styleId="ab">
    <w:name w:val="Emphasis"/>
    <w:basedOn w:val="a0"/>
    <w:uiPriority w:val="20"/>
    <w:qFormat/>
    <w:rsid w:val="0074320C"/>
    <w:rPr>
      <w:i/>
      <w:iCs/>
    </w:rPr>
  </w:style>
  <w:style w:type="character" w:customStyle="1" w:styleId="share-counter-common">
    <w:name w:val="share-counter-common"/>
    <w:basedOn w:val="a0"/>
    <w:rsid w:val="00743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5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3192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2019-11-26T14:17:00Z</cp:lastPrinted>
  <dcterms:created xsi:type="dcterms:W3CDTF">2019-10-02T12:44:00Z</dcterms:created>
  <dcterms:modified xsi:type="dcterms:W3CDTF">2020-02-17T14:41:00Z</dcterms:modified>
</cp:coreProperties>
</file>