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16" w:rsidRDefault="00077116" w:rsidP="000771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Списки </w:t>
      </w:r>
      <w:r>
        <w:rPr>
          <w:rFonts w:ascii="Times New Roman" w:hAnsi="Times New Roman" w:cs="Times New Roman"/>
          <w:sz w:val="28"/>
          <w:szCs w:val="28"/>
        </w:rPr>
        <w:t>дітей, які проживають на території обслуговування Кустинського ліцею Олександрійської сільської ради Рівненського району Рівненської області та будуть зараховані до 1 класу ліцею з 01 вересня 2023 року:</w:t>
      </w:r>
    </w:p>
    <w:p w:rsidR="00077116" w:rsidRDefault="00077116" w:rsidP="0007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77116">
          <w:pgSz w:w="11906" w:h="16838"/>
          <w:pgMar w:top="1134" w:right="567" w:bottom="1134" w:left="1701" w:header="709" w:footer="709" w:gutter="0"/>
          <w:cols w:space="720"/>
        </w:sectPr>
      </w:pPr>
    </w:p>
    <w:p w:rsidR="00077116" w:rsidRDefault="00077116" w:rsidP="0007711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Веремчук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Тимофій Іванович</w:t>
      </w:r>
    </w:p>
    <w:p w:rsidR="00077116" w:rsidRDefault="00077116" w:rsidP="0007711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Глухова Єва Володимирівна</w:t>
      </w:r>
    </w:p>
    <w:p w:rsidR="00077116" w:rsidRDefault="00077116" w:rsidP="0007711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Годунко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Даніель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Дмитрійович</w:t>
      </w:r>
      <w:proofErr w:type="spellEnd"/>
    </w:p>
    <w:p w:rsidR="00077116" w:rsidRDefault="00077116" w:rsidP="0007711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Деркач Емілія Іванівна</w:t>
      </w:r>
    </w:p>
    <w:p w:rsidR="00077116" w:rsidRDefault="00077116" w:rsidP="0007711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Корніюк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Дарина Андріївна</w:t>
      </w:r>
    </w:p>
    <w:p w:rsidR="00077116" w:rsidRDefault="00077116" w:rsidP="0007711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 Віталійович</w:t>
      </w:r>
    </w:p>
    <w:p w:rsidR="00077116" w:rsidRDefault="00077116" w:rsidP="0007711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Пашковський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Тарас Вадимович</w:t>
      </w:r>
    </w:p>
    <w:p w:rsidR="00077116" w:rsidRDefault="00077116" w:rsidP="0007711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Цуркан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Єва Андріївна</w:t>
      </w:r>
    </w:p>
    <w:p w:rsidR="00077116" w:rsidRDefault="00077116" w:rsidP="0007711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Евеліна Русланівна</w:t>
      </w:r>
    </w:p>
    <w:p w:rsidR="00077116" w:rsidRDefault="00077116" w:rsidP="0007711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Кравчук Марко Олексійович</w:t>
      </w:r>
    </w:p>
    <w:p w:rsidR="00077116" w:rsidRDefault="00077116" w:rsidP="0007711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 Антон Андрійович</w:t>
      </w:r>
    </w:p>
    <w:p w:rsidR="00077116" w:rsidRDefault="00077116" w:rsidP="0007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77116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077116" w:rsidRDefault="00077116" w:rsidP="0007711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116" w:rsidRDefault="00077116" w:rsidP="0007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77116">
          <w:type w:val="continuous"/>
          <w:pgSz w:w="11906" w:h="16838"/>
          <w:pgMar w:top="1134" w:right="567" w:bottom="1134" w:left="1701" w:header="709" w:footer="709" w:gutter="0"/>
          <w:cols w:num="2" w:space="708"/>
        </w:sectPr>
      </w:pPr>
    </w:p>
    <w:p w:rsidR="00077116" w:rsidRDefault="00077116" w:rsidP="000771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2. Списки  </w:t>
      </w:r>
      <w:r>
        <w:rPr>
          <w:rFonts w:ascii="Times New Roman" w:hAnsi="Times New Roman" w:cs="Times New Roman"/>
          <w:sz w:val="28"/>
          <w:szCs w:val="28"/>
        </w:rPr>
        <w:t>дітей, які проживають на території обслуговування Кустинського ліцею Олександрійської сільської ради Рівненського району Рівненської області та будуть зараховані до 1 класу філії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Решуцька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початкова школа» Кустинського ліцею з 01 вересня 2023 року:</w:t>
      </w:r>
    </w:p>
    <w:p w:rsidR="00077116" w:rsidRDefault="00077116" w:rsidP="0007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77116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077116" w:rsidRPr="00077116" w:rsidRDefault="00077116" w:rsidP="0007711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  <w:sectPr w:rsidR="00077116" w:rsidRPr="00077116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Пекяріді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Лука Олександрович</w:t>
      </w:r>
    </w:p>
    <w:p w:rsidR="00077116" w:rsidRDefault="00077116" w:rsidP="000771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1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653B"/>
    <w:multiLevelType w:val="hybridMultilevel"/>
    <w:tmpl w:val="941454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32606"/>
    <w:multiLevelType w:val="hybridMultilevel"/>
    <w:tmpl w:val="941454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77116"/>
    <w:rsid w:val="0007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287</Characters>
  <Application>Microsoft Office Word</Application>
  <DocSecurity>0</DocSecurity>
  <Lines>2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2023-06-06T06:41:00Z</dcterms:created>
  <dcterms:modified xsi:type="dcterms:W3CDTF">2023-06-06T06:43:00Z</dcterms:modified>
</cp:coreProperties>
</file>